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7B" w:rsidRDefault="00C02761" w:rsidP="00C02761">
      <w:pPr>
        <w:jc w:val="center"/>
      </w:pPr>
      <w:bookmarkStart w:id="0" w:name="_GoBack"/>
      <w:bookmarkEnd w:id="0"/>
      <w:r>
        <w:rPr>
          <w:i/>
        </w:rPr>
        <w:t xml:space="preserve">This I Believe </w:t>
      </w:r>
      <w:r>
        <w:t>Rubric</w:t>
      </w:r>
    </w:p>
    <w:p w:rsidR="00C02761" w:rsidRDefault="00C02761" w:rsidP="00C02761"/>
    <w:p w:rsidR="00C02761" w:rsidRDefault="00C02761" w:rsidP="00C02761">
      <w:pPr>
        <w:pStyle w:val="ListParagraph"/>
        <w:numPr>
          <w:ilvl w:val="0"/>
          <w:numId w:val="1"/>
        </w:numPr>
      </w:pPr>
      <w:r>
        <w:t xml:space="preserve"> Supports characteristics of the personal essay.  </w:t>
      </w:r>
      <w:r>
        <w:tab/>
      </w:r>
      <w:r>
        <w:tab/>
      </w:r>
      <w:r>
        <w:tab/>
      </w:r>
      <w:r>
        <w:tab/>
        <w:t>/25</w:t>
      </w:r>
    </w:p>
    <w:p w:rsidR="00C02761" w:rsidRDefault="00C02761" w:rsidP="00C02761">
      <w:pPr>
        <w:pStyle w:val="ListParagraph"/>
        <w:numPr>
          <w:ilvl w:val="0"/>
          <w:numId w:val="2"/>
        </w:numPr>
      </w:pPr>
      <w:r>
        <w:t>Daily life philosophy</w:t>
      </w:r>
    </w:p>
    <w:p w:rsidR="00C02761" w:rsidRDefault="00C02761" w:rsidP="00C02761">
      <w:pPr>
        <w:pStyle w:val="ListParagraph"/>
        <w:numPr>
          <w:ilvl w:val="0"/>
          <w:numId w:val="2"/>
        </w:numPr>
      </w:pPr>
      <w:r>
        <w:t>Shaping of belief</w:t>
      </w:r>
    </w:p>
    <w:p w:rsidR="00C02761" w:rsidRDefault="00C02761" w:rsidP="00C02761">
      <w:pPr>
        <w:pStyle w:val="ListParagraph"/>
        <w:numPr>
          <w:ilvl w:val="0"/>
          <w:numId w:val="2"/>
        </w:numPr>
      </w:pPr>
      <w:r>
        <w:t>Personal anecdotes</w:t>
      </w:r>
    </w:p>
    <w:p w:rsidR="00C02761" w:rsidRDefault="00C02761" w:rsidP="00C02761">
      <w:pPr>
        <w:pStyle w:val="ListParagraph"/>
        <w:numPr>
          <w:ilvl w:val="0"/>
          <w:numId w:val="2"/>
        </w:numPr>
      </w:pPr>
      <w:r>
        <w:t>Positive reflection</w:t>
      </w:r>
    </w:p>
    <w:p w:rsidR="00C02761" w:rsidRDefault="00C02761" w:rsidP="00C02761">
      <w:pPr>
        <w:pStyle w:val="ListParagraph"/>
        <w:numPr>
          <w:ilvl w:val="0"/>
          <w:numId w:val="1"/>
        </w:numPr>
      </w:pPr>
      <w:r>
        <w:t xml:space="preserve"> Clear belief statement written in one to two sentences.</w:t>
      </w:r>
      <w:r>
        <w:tab/>
      </w:r>
      <w:r>
        <w:tab/>
      </w:r>
      <w:r>
        <w:tab/>
        <w:t>/5</w:t>
      </w:r>
    </w:p>
    <w:p w:rsidR="00C02761" w:rsidRDefault="00C02761" w:rsidP="00C02761">
      <w:pPr>
        <w:pStyle w:val="ListParagraph"/>
        <w:numPr>
          <w:ilvl w:val="0"/>
          <w:numId w:val="1"/>
        </w:numPr>
      </w:pPr>
      <w:r>
        <w:t xml:space="preserve"> Sensory details are used to enhance the essay.</w:t>
      </w:r>
      <w:r>
        <w:tab/>
      </w:r>
      <w:r>
        <w:tab/>
      </w:r>
      <w:r>
        <w:tab/>
      </w:r>
      <w:r>
        <w:tab/>
        <w:t>/5</w:t>
      </w:r>
    </w:p>
    <w:p w:rsidR="00C02761" w:rsidRDefault="00C02761" w:rsidP="00C02761">
      <w:pPr>
        <w:pStyle w:val="ListParagraph"/>
        <w:numPr>
          <w:ilvl w:val="0"/>
          <w:numId w:val="1"/>
        </w:numPr>
      </w:pPr>
      <w:r>
        <w:t>Organization of the paper demonstrates logical sequencing of ideas.</w:t>
      </w:r>
      <w:r>
        <w:tab/>
        <w:t>/5</w:t>
      </w:r>
    </w:p>
    <w:p w:rsidR="00C02761" w:rsidRDefault="00C02761" w:rsidP="00C02761">
      <w:pPr>
        <w:pStyle w:val="ListParagraph"/>
        <w:numPr>
          <w:ilvl w:val="0"/>
          <w:numId w:val="1"/>
        </w:numPr>
      </w:pPr>
      <w:r>
        <w:t>Mechanics/Punctuation/Grammar/Spelling</w:t>
      </w:r>
      <w:r>
        <w:tab/>
      </w:r>
      <w:r>
        <w:tab/>
      </w:r>
      <w:r>
        <w:tab/>
      </w:r>
      <w:r>
        <w:tab/>
      </w:r>
      <w:r>
        <w:tab/>
        <w:t>/5</w:t>
      </w:r>
    </w:p>
    <w:p w:rsidR="00C02761" w:rsidRDefault="00C02761" w:rsidP="00C02761">
      <w:pPr>
        <w:pStyle w:val="ListParagraph"/>
        <w:numPr>
          <w:ilvl w:val="0"/>
          <w:numId w:val="1"/>
        </w:numPr>
      </w:pPr>
      <w:r>
        <w:t>MLA Format/Word Count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/5</w:t>
      </w:r>
      <w:r>
        <w:tab/>
      </w:r>
    </w:p>
    <w:p w:rsidR="00C02761" w:rsidRDefault="00C02761" w:rsidP="00C02761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761" w:rsidRDefault="00C02761" w:rsidP="00C02761">
      <w:pPr>
        <w:pStyle w:val="ListParagraph"/>
      </w:pPr>
    </w:p>
    <w:p w:rsidR="001A35D0" w:rsidRDefault="001A35D0" w:rsidP="00C02761">
      <w:pPr>
        <w:pStyle w:val="ListParagraph"/>
      </w:pPr>
    </w:p>
    <w:p w:rsidR="001A35D0" w:rsidRDefault="001A35D0" w:rsidP="00C02761">
      <w:pPr>
        <w:pStyle w:val="ListParagraph"/>
      </w:pPr>
    </w:p>
    <w:p w:rsidR="001A35D0" w:rsidRDefault="001A35D0" w:rsidP="00C02761">
      <w:pPr>
        <w:pStyle w:val="ListParagraph"/>
      </w:pPr>
    </w:p>
    <w:p w:rsidR="001A35D0" w:rsidRDefault="001A35D0" w:rsidP="00C02761">
      <w:pPr>
        <w:pStyle w:val="ListParagraph"/>
      </w:pPr>
    </w:p>
    <w:p w:rsidR="001A35D0" w:rsidRDefault="001A35D0" w:rsidP="00C02761">
      <w:pPr>
        <w:pStyle w:val="ListParagraph"/>
      </w:pPr>
    </w:p>
    <w:p w:rsidR="001A35D0" w:rsidRDefault="001A35D0" w:rsidP="00C02761">
      <w:pPr>
        <w:pStyle w:val="ListParagraph"/>
      </w:pPr>
    </w:p>
    <w:p w:rsidR="001A35D0" w:rsidRDefault="001A35D0" w:rsidP="001A35D0"/>
    <w:p w:rsidR="001A35D0" w:rsidRDefault="001A35D0" w:rsidP="00C02761">
      <w:pPr>
        <w:pStyle w:val="ListParagraph"/>
      </w:pPr>
    </w:p>
    <w:p w:rsidR="001A35D0" w:rsidRDefault="001A35D0" w:rsidP="001A35D0">
      <w:pPr>
        <w:jc w:val="center"/>
      </w:pPr>
      <w:r>
        <w:rPr>
          <w:i/>
        </w:rPr>
        <w:t xml:space="preserve">This I Believe </w:t>
      </w:r>
      <w:r>
        <w:t>Rubric</w:t>
      </w:r>
    </w:p>
    <w:p w:rsidR="001A35D0" w:rsidRDefault="001A35D0" w:rsidP="001A35D0"/>
    <w:p w:rsidR="001A35D0" w:rsidRDefault="001A35D0" w:rsidP="001A35D0">
      <w:pPr>
        <w:pStyle w:val="ListParagraph"/>
        <w:numPr>
          <w:ilvl w:val="0"/>
          <w:numId w:val="4"/>
        </w:numPr>
      </w:pPr>
      <w:r>
        <w:t xml:space="preserve"> Supports characteristics of the personal essay.  </w:t>
      </w:r>
      <w:r>
        <w:tab/>
      </w:r>
      <w:r>
        <w:tab/>
      </w:r>
      <w:r>
        <w:tab/>
      </w:r>
      <w:r>
        <w:tab/>
        <w:t>/25</w:t>
      </w:r>
    </w:p>
    <w:p w:rsidR="001A35D0" w:rsidRDefault="001A35D0" w:rsidP="001A35D0">
      <w:pPr>
        <w:pStyle w:val="ListParagraph"/>
        <w:numPr>
          <w:ilvl w:val="0"/>
          <w:numId w:val="2"/>
        </w:numPr>
      </w:pPr>
      <w:r>
        <w:t>Daily life philosophy</w:t>
      </w:r>
    </w:p>
    <w:p w:rsidR="001A35D0" w:rsidRDefault="001A35D0" w:rsidP="001A35D0">
      <w:pPr>
        <w:pStyle w:val="ListParagraph"/>
        <w:numPr>
          <w:ilvl w:val="0"/>
          <w:numId w:val="2"/>
        </w:numPr>
      </w:pPr>
      <w:r>
        <w:t>Shaping of belief</w:t>
      </w:r>
    </w:p>
    <w:p w:rsidR="001A35D0" w:rsidRDefault="001A35D0" w:rsidP="001A35D0">
      <w:pPr>
        <w:pStyle w:val="ListParagraph"/>
        <w:numPr>
          <w:ilvl w:val="0"/>
          <w:numId w:val="2"/>
        </w:numPr>
      </w:pPr>
      <w:r>
        <w:t>Personal anecdotes</w:t>
      </w:r>
    </w:p>
    <w:p w:rsidR="001A35D0" w:rsidRDefault="001A35D0" w:rsidP="001A35D0">
      <w:pPr>
        <w:pStyle w:val="ListParagraph"/>
        <w:numPr>
          <w:ilvl w:val="0"/>
          <w:numId w:val="2"/>
        </w:numPr>
      </w:pPr>
      <w:r>
        <w:t>Positive reflection</w:t>
      </w:r>
    </w:p>
    <w:p w:rsidR="001A35D0" w:rsidRDefault="001A35D0" w:rsidP="001A35D0">
      <w:pPr>
        <w:pStyle w:val="ListParagraph"/>
        <w:numPr>
          <w:ilvl w:val="0"/>
          <w:numId w:val="4"/>
        </w:numPr>
      </w:pPr>
      <w:r>
        <w:t xml:space="preserve"> Clear belief statement written in one to two sentences.</w:t>
      </w:r>
      <w:r>
        <w:tab/>
      </w:r>
      <w:r>
        <w:tab/>
      </w:r>
      <w:r>
        <w:tab/>
        <w:t>/5</w:t>
      </w:r>
    </w:p>
    <w:p w:rsidR="001A35D0" w:rsidRDefault="001A35D0" w:rsidP="001A35D0">
      <w:pPr>
        <w:pStyle w:val="ListParagraph"/>
        <w:numPr>
          <w:ilvl w:val="0"/>
          <w:numId w:val="4"/>
        </w:numPr>
      </w:pPr>
      <w:r>
        <w:t xml:space="preserve"> Sensory details are used to enhance the essay.</w:t>
      </w:r>
      <w:r>
        <w:tab/>
      </w:r>
      <w:r>
        <w:tab/>
      </w:r>
      <w:r>
        <w:tab/>
      </w:r>
      <w:r>
        <w:tab/>
        <w:t>/5</w:t>
      </w:r>
    </w:p>
    <w:p w:rsidR="001A35D0" w:rsidRDefault="001A35D0" w:rsidP="001A35D0">
      <w:pPr>
        <w:pStyle w:val="ListParagraph"/>
        <w:numPr>
          <w:ilvl w:val="0"/>
          <w:numId w:val="4"/>
        </w:numPr>
      </w:pPr>
      <w:r>
        <w:t>Organization of the paper demonstrates logical sequencing of ideas.</w:t>
      </w:r>
      <w:r>
        <w:tab/>
        <w:t>/5</w:t>
      </w:r>
    </w:p>
    <w:p w:rsidR="001A35D0" w:rsidRDefault="001A35D0" w:rsidP="001A35D0">
      <w:pPr>
        <w:pStyle w:val="ListParagraph"/>
        <w:numPr>
          <w:ilvl w:val="0"/>
          <w:numId w:val="4"/>
        </w:numPr>
      </w:pPr>
      <w:r>
        <w:t>Mechanics/Punctuation/Grammar/Spelling</w:t>
      </w:r>
      <w:r>
        <w:tab/>
      </w:r>
      <w:r>
        <w:tab/>
      </w:r>
      <w:r>
        <w:tab/>
      </w:r>
      <w:r>
        <w:tab/>
      </w:r>
      <w:r>
        <w:tab/>
        <w:t>/5</w:t>
      </w:r>
    </w:p>
    <w:p w:rsidR="001A35D0" w:rsidRDefault="001A35D0" w:rsidP="001A35D0">
      <w:pPr>
        <w:pStyle w:val="ListParagraph"/>
        <w:numPr>
          <w:ilvl w:val="0"/>
          <w:numId w:val="4"/>
        </w:numPr>
      </w:pPr>
      <w:r>
        <w:t>MLA Format/Word Count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/5</w:t>
      </w:r>
      <w:r>
        <w:tab/>
      </w:r>
    </w:p>
    <w:p w:rsidR="001A35D0" w:rsidRPr="00C02761" w:rsidRDefault="001A35D0" w:rsidP="00C02761">
      <w:pPr>
        <w:pStyle w:val="ListParagraph"/>
      </w:pPr>
    </w:p>
    <w:sectPr w:rsidR="001A35D0" w:rsidRPr="00C02761" w:rsidSect="00560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9ED"/>
    <w:multiLevelType w:val="hybridMultilevel"/>
    <w:tmpl w:val="F948C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57BFC"/>
    <w:multiLevelType w:val="hybridMultilevel"/>
    <w:tmpl w:val="2A2C518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F362A"/>
    <w:multiLevelType w:val="hybridMultilevel"/>
    <w:tmpl w:val="6E78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C50B2"/>
    <w:multiLevelType w:val="hybridMultilevel"/>
    <w:tmpl w:val="51744C4A"/>
    <w:lvl w:ilvl="0" w:tplc="457C1BA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61"/>
    <w:rsid w:val="001876C5"/>
    <w:rsid w:val="001A35D0"/>
    <w:rsid w:val="0056097B"/>
    <w:rsid w:val="00920872"/>
    <w:rsid w:val="009D45E0"/>
    <w:rsid w:val="00BD35CE"/>
    <w:rsid w:val="00C02761"/>
    <w:rsid w:val="00C626E9"/>
    <w:rsid w:val="00CF711A"/>
    <w:rsid w:val="00D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7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8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08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8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87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8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8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08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8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087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87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87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87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87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87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08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08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8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087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0872"/>
    <w:rPr>
      <w:b/>
      <w:bCs/>
    </w:rPr>
  </w:style>
  <w:style w:type="character" w:styleId="Emphasis">
    <w:name w:val="Emphasis"/>
    <w:basedOn w:val="DefaultParagraphFont"/>
    <w:uiPriority w:val="20"/>
    <w:qFormat/>
    <w:rsid w:val="009208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0872"/>
    <w:rPr>
      <w:szCs w:val="32"/>
    </w:rPr>
  </w:style>
  <w:style w:type="paragraph" w:styleId="ListParagraph">
    <w:name w:val="List Paragraph"/>
    <w:basedOn w:val="Normal"/>
    <w:uiPriority w:val="34"/>
    <w:qFormat/>
    <w:rsid w:val="009208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08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087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87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872"/>
    <w:rPr>
      <w:b/>
      <w:i/>
      <w:sz w:val="24"/>
    </w:rPr>
  </w:style>
  <w:style w:type="character" w:styleId="SubtleEmphasis">
    <w:name w:val="Subtle Emphasis"/>
    <w:uiPriority w:val="19"/>
    <w:qFormat/>
    <w:rsid w:val="009208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08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08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08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08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87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7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8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08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8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8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87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8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8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8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08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8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087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87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87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87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87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87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08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08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8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087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0872"/>
    <w:rPr>
      <w:b/>
      <w:bCs/>
    </w:rPr>
  </w:style>
  <w:style w:type="character" w:styleId="Emphasis">
    <w:name w:val="Emphasis"/>
    <w:basedOn w:val="DefaultParagraphFont"/>
    <w:uiPriority w:val="20"/>
    <w:qFormat/>
    <w:rsid w:val="009208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0872"/>
    <w:rPr>
      <w:szCs w:val="32"/>
    </w:rPr>
  </w:style>
  <w:style w:type="paragraph" w:styleId="ListParagraph">
    <w:name w:val="List Paragraph"/>
    <w:basedOn w:val="Normal"/>
    <w:uiPriority w:val="34"/>
    <w:qFormat/>
    <w:rsid w:val="009208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08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087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87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872"/>
    <w:rPr>
      <w:b/>
      <w:i/>
      <w:sz w:val="24"/>
    </w:rPr>
  </w:style>
  <w:style w:type="character" w:styleId="SubtleEmphasis">
    <w:name w:val="Subtle Emphasis"/>
    <w:uiPriority w:val="19"/>
    <w:qFormat/>
    <w:rsid w:val="009208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08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08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08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08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8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Mcknight</dc:creator>
  <cp:lastModifiedBy>Win7</cp:lastModifiedBy>
  <cp:revision>2</cp:revision>
  <dcterms:created xsi:type="dcterms:W3CDTF">2011-09-27T14:08:00Z</dcterms:created>
  <dcterms:modified xsi:type="dcterms:W3CDTF">2011-09-27T14:08:00Z</dcterms:modified>
</cp:coreProperties>
</file>